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FA4" w:rsidRDefault="0010176A" w:rsidP="00A06E26">
      <w:pPr>
        <w:spacing w:after="120" w:line="240" w:lineRule="auto"/>
        <w:jc w:val="center"/>
        <w:rPr>
          <w:b/>
          <w:lang w:val="es-ES"/>
        </w:rPr>
      </w:pPr>
      <w:r w:rsidRPr="0010176A">
        <w:rPr>
          <w:b/>
          <w:lang w:val="es-ES"/>
        </w:rPr>
        <w:t>APORTES POR MEDIO DEL CHAT</w:t>
      </w:r>
    </w:p>
    <w:p w:rsidR="00A06E26" w:rsidRDefault="00A06E26" w:rsidP="00A06E26">
      <w:pPr>
        <w:spacing w:after="120" w:line="240" w:lineRule="auto"/>
        <w:jc w:val="center"/>
        <w:rPr>
          <w:b/>
          <w:lang w:val="es-ES"/>
        </w:rPr>
      </w:pPr>
    </w:p>
    <w:p w:rsidR="0010176A" w:rsidRPr="007B1FA4" w:rsidRDefault="0010176A" w:rsidP="00A06E26">
      <w:pPr>
        <w:pStyle w:val="Prrafodelista"/>
        <w:numPr>
          <w:ilvl w:val="0"/>
          <w:numId w:val="1"/>
        </w:numPr>
        <w:spacing w:after="120" w:line="240" w:lineRule="auto"/>
        <w:ind w:left="426" w:hanging="426"/>
        <w:contextualSpacing w:val="0"/>
        <w:rPr>
          <w:b/>
          <w:lang w:val="es-ES"/>
        </w:rPr>
      </w:pPr>
      <w:r w:rsidRPr="007B1FA4">
        <w:rPr>
          <w:lang w:val="es-ES"/>
        </w:rPr>
        <w:t>Que haya  menos horas cívicas, menos desfiles y que los maestros pertinente asistan a sus clases.  Con eso solo ya habría PROGRESO.</w:t>
      </w:r>
    </w:p>
    <w:p w:rsidR="0010176A" w:rsidRPr="0010176A" w:rsidRDefault="0010176A" w:rsidP="00A06E26">
      <w:pPr>
        <w:pStyle w:val="Prrafodelista"/>
        <w:numPr>
          <w:ilvl w:val="0"/>
          <w:numId w:val="1"/>
        </w:numPr>
        <w:spacing w:after="120" w:line="240" w:lineRule="auto"/>
        <w:ind w:left="426" w:hanging="426"/>
        <w:contextualSpacing w:val="0"/>
        <w:rPr>
          <w:lang w:val="es-ES"/>
        </w:rPr>
      </w:pPr>
      <w:r w:rsidRPr="0010176A">
        <w:rPr>
          <w:lang w:val="es-ES"/>
        </w:rPr>
        <w:t xml:space="preserve">Leer, escribir, pensamiento </w:t>
      </w:r>
      <w:r w:rsidR="007B1FA4" w:rsidRPr="0010176A">
        <w:rPr>
          <w:lang w:val="es-ES"/>
        </w:rPr>
        <w:t>crítico</w:t>
      </w:r>
      <w:r w:rsidRPr="0010176A">
        <w:rPr>
          <w:lang w:val="es-ES"/>
        </w:rPr>
        <w:t xml:space="preserve"> y </w:t>
      </w:r>
      <w:r w:rsidR="007B1FA4" w:rsidRPr="0010176A">
        <w:rPr>
          <w:lang w:val="es-ES"/>
        </w:rPr>
        <w:t>matemáticas</w:t>
      </w:r>
      <w:r w:rsidR="007B1FA4">
        <w:rPr>
          <w:lang w:val="es-ES"/>
        </w:rPr>
        <w:t>. PUNTO.</w:t>
      </w:r>
    </w:p>
    <w:p w:rsidR="0010176A" w:rsidRPr="0010176A" w:rsidRDefault="0010176A" w:rsidP="00A06E26">
      <w:pPr>
        <w:pStyle w:val="Prrafodelista"/>
        <w:numPr>
          <w:ilvl w:val="0"/>
          <w:numId w:val="1"/>
        </w:numPr>
        <w:spacing w:after="120" w:line="240" w:lineRule="auto"/>
        <w:ind w:left="426" w:hanging="426"/>
        <w:contextualSpacing w:val="0"/>
        <w:rPr>
          <w:lang w:val="es-ES"/>
        </w:rPr>
      </w:pPr>
      <w:r w:rsidRPr="0010176A">
        <w:rPr>
          <w:lang w:val="es-ES"/>
        </w:rPr>
        <w:t>Desde INICIAL …., primaria, podría ser TARDE!</w:t>
      </w:r>
    </w:p>
    <w:p w:rsidR="0010176A" w:rsidRPr="0010176A" w:rsidRDefault="0010176A" w:rsidP="00A06E26">
      <w:pPr>
        <w:pStyle w:val="Prrafodelista"/>
        <w:numPr>
          <w:ilvl w:val="0"/>
          <w:numId w:val="1"/>
        </w:numPr>
        <w:spacing w:after="120" w:line="240" w:lineRule="auto"/>
        <w:ind w:left="426" w:hanging="426"/>
        <w:contextualSpacing w:val="0"/>
        <w:rPr>
          <w:lang w:val="es-ES"/>
        </w:rPr>
      </w:pPr>
      <w:r w:rsidRPr="0010176A">
        <w:rPr>
          <w:lang w:val="es-ES"/>
        </w:rPr>
        <w:t>La Universidad no es PRIORIDAD</w:t>
      </w:r>
    </w:p>
    <w:p w:rsidR="0010176A" w:rsidRPr="0010176A" w:rsidRDefault="0010176A" w:rsidP="00A06E26">
      <w:pPr>
        <w:pStyle w:val="Prrafodelista"/>
        <w:numPr>
          <w:ilvl w:val="0"/>
          <w:numId w:val="1"/>
        </w:numPr>
        <w:spacing w:after="120" w:line="240" w:lineRule="auto"/>
        <w:ind w:left="426" w:hanging="426"/>
        <w:contextualSpacing w:val="0"/>
        <w:rPr>
          <w:lang w:val="es-ES"/>
        </w:rPr>
      </w:pPr>
      <w:r w:rsidRPr="0010176A">
        <w:rPr>
          <w:lang w:val="es-ES"/>
        </w:rPr>
        <w:t>Los problemas educativos son complejos. No hay respuestas fáciles y tampoco soluciones. Solo PROGRESO, en el mediano plazo.</w:t>
      </w:r>
    </w:p>
    <w:p w:rsidR="007B1FA4" w:rsidRDefault="0010176A" w:rsidP="00A06E26">
      <w:pPr>
        <w:pStyle w:val="Prrafodelista"/>
        <w:numPr>
          <w:ilvl w:val="0"/>
          <w:numId w:val="1"/>
        </w:numPr>
        <w:spacing w:after="120" w:line="240" w:lineRule="auto"/>
        <w:ind w:left="426" w:hanging="426"/>
        <w:contextualSpacing w:val="0"/>
        <w:rPr>
          <w:lang w:val="es-ES"/>
        </w:rPr>
      </w:pPr>
      <w:r w:rsidRPr="0010176A">
        <w:rPr>
          <w:lang w:val="es-ES"/>
        </w:rPr>
        <w:t>Ante la emergencia educativa, las acciones inmediatas, urgentes no tienen prioridad en el ministerio de educación.  En el congreso educativo del 2024 se debatió y discutió temas como la cobertura del nivel inicial,  1er año de escolaridad obligatorio. Reducir las actividades extracurriculares,  optimizar el tiempo de aprendizaje,  y otros que permitan desarrollar una gestión educativa que atienda los problemas más urgentes.</w:t>
      </w:r>
    </w:p>
    <w:p w:rsidR="0010176A" w:rsidRPr="0010176A" w:rsidRDefault="0010176A" w:rsidP="00A06E26">
      <w:pPr>
        <w:pStyle w:val="Prrafodelista"/>
        <w:numPr>
          <w:ilvl w:val="0"/>
          <w:numId w:val="1"/>
        </w:numPr>
        <w:spacing w:after="120" w:line="240" w:lineRule="auto"/>
        <w:ind w:left="426" w:hanging="426"/>
        <w:contextualSpacing w:val="0"/>
        <w:rPr>
          <w:lang w:val="es-ES"/>
        </w:rPr>
      </w:pPr>
      <w:r w:rsidRPr="0010176A">
        <w:rPr>
          <w:lang w:val="es-ES"/>
        </w:rPr>
        <w:t xml:space="preserve">La RM 2025, no ha incluido estas preocupaciones en su normativa.¿ Que estamos esperando?, nivelar los aprendizajes en la primaria en lectura, escritura y matemáticas es también urgente.  Las autoridades Educativas no deben esperar, deben actuar. </w:t>
      </w:r>
    </w:p>
    <w:p w:rsidR="0010176A" w:rsidRPr="0010176A" w:rsidRDefault="0010176A" w:rsidP="00A06E26">
      <w:pPr>
        <w:pStyle w:val="Prrafodelista"/>
        <w:numPr>
          <w:ilvl w:val="0"/>
          <w:numId w:val="1"/>
        </w:numPr>
        <w:spacing w:after="120" w:line="240" w:lineRule="auto"/>
        <w:ind w:left="426" w:hanging="426"/>
        <w:contextualSpacing w:val="0"/>
        <w:rPr>
          <w:lang w:val="es-ES"/>
        </w:rPr>
      </w:pPr>
      <w:r w:rsidRPr="0010176A">
        <w:rPr>
          <w:lang w:val="es-ES"/>
        </w:rPr>
        <w:t xml:space="preserve">El abordaje del problema educativo, requiere de </w:t>
      </w:r>
      <w:r w:rsidR="007B1FA4" w:rsidRPr="0010176A">
        <w:rPr>
          <w:lang w:val="es-ES"/>
        </w:rPr>
        <w:t>múltiples</w:t>
      </w:r>
      <w:r w:rsidRPr="0010176A">
        <w:rPr>
          <w:lang w:val="es-ES"/>
        </w:rPr>
        <w:t xml:space="preserve"> medidas la evaluación del desempeño de docentes es un tema crucial y el ejerció por desempeño. </w:t>
      </w:r>
    </w:p>
    <w:p w:rsidR="007B1FA4" w:rsidRDefault="0010176A" w:rsidP="00A06E26">
      <w:pPr>
        <w:pStyle w:val="Prrafodelista"/>
        <w:numPr>
          <w:ilvl w:val="0"/>
          <w:numId w:val="1"/>
        </w:numPr>
        <w:spacing w:after="120" w:line="240" w:lineRule="auto"/>
        <w:ind w:left="426" w:hanging="426"/>
        <w:contextualSpacing w:val="0"/>
        <w:rPr>
          <w:lang w:val="es-ES"/>
        </w:rPr>
      </w:pPr>
      <w:r w:rsidRPr="0010176A">
        <w:rPr>
          <w:lang w:val="es-ES"/>
        </w:rPr>
        <w:t xml:space="preserve">Las exigencias de diseño curricular sigue en base a materias y no competencias que plantea la ley educativa. </w:t>
      </w:r>
    </w:p>
    <w:p w:rsidR="0010176A" w:rsidRPr="0010176A" w:rsidRDefault="0010176A" w:rsidP="00A06E26">
      <w:pPr>
        <w:pStyle w:val="Prrafodelista"/>
        <w:numPr>
          <w:ilvl w:val="0"/>
          <w:numId w:val="1"/>
        </w:numPr>
        <w:spacing w:after="120" w:line="240" w:lineRule="auto"/>
        <w:ind w:left="426" w:hanging="426"/>
        <w:contextualSpacing w:val="0"/>
        <w:rPr>
          <w:lang w:val="es-ES"/>
        </w:rPr>
      </w:pPr>
      <w:r w:rsidRPr="0010176A">
        <w:rPr>
          <w:lang w:val="es-ES"/>
        </w:rPr>
        <w:t xml:space="preserve">Simplemente la ley no se cumple, </w:t>
      </w:r>
      <w:r w:rsidRPr="007B1FA4">
        <w:rPr>
          <w:b/>
          <w:lang w:val="es-ES"/>
        </w:rPr>
        <w:t>educación inicial</w:t>
      </w:r>
      <w:r w:rsidRPr="0010176A">
        <w:rPr>
          <w:lang w:val="es-ES"/>
        </w:rPr>
        <w:t xml:space="preserve"> para la primera infancia es precaria y el ministerio de Educación se ha </w:t>
      </w:r>
      <w:r w:rsidR="007B1FA4">
        <w:rPr>
          <w:lang w:val="es-ES"/>
        </w:rPr>
        <w:t xml:space="preserve">desentendido de su </w:t>
      </w:r>
      <w:r w:rsidRPr="0010176A">
        <w:rPr>
          <w:lang w:val="es-ES"/>
        </w:rPr>
        <w:t>responsabili</w:t>
      </w:r>
      <w:r w:rsidR="007B1FA4">
        <w:rPr>
          <w:lang w:val="es-ES"/>
        </w:rPr>
        <w:t xml:space="preserve">dad. </w:t>
      </w:r>
      <w:r w:rsidRPr="0010176A">
        <w:rPr>
          <w:lang w:val="es-ES"/>
        </w:rPr>
        <w:t xml:space="preserve"> </w:t>
      </w:r>
    </w:p>
    <w:p w:rsidR="0010176A" w:rsidRPr="0010176A" w:rsidRDefault="0010176A" w:rsidP="00A06E26">
      <w:pPr>
        <w:pStyle w:val="Prrafodelista"/>
        <w:numPr>
          <w:ilvl w:val="0"/>
          <w:numId w:val="1"/>
        </w:numPr>
        <w:spacing w:after="120" w:line="240" w:lineRule="auto"/>
        <w:ind w:left="426" w:hanging="426"/>
        <w:contextualSpacing w:val="0"/>
        <w:rPr>
          <w:lang w:val="es-ES"/>
        </w:rPr>
      </w:pPr>
      <w:r w:rsidRPr="0010176A">
        <w:rPr>
          <w:lang w:val="es-ES"/>
        </w:rPr>
        <w:t xml:space="preserve">Sin duda hay interés en el tema.  Sigamos (tratando) de generar progreso. No hay “balas de plata” (soluciones simples y únicas) en </w:t>
      </w:r>
      <w:r w:rsidR="007B1FA4" w:rsidRPr="0010176A">
        <w:rPr>
          <w:lang w:val="es-ES"/>
        </w:rPr>
        <w:t>educación</w:t>
      </w:r>
      <w:r w:rsidRPr="0010176A">
        <w:rPr>
          <w:lang w:val="es-ES"/>
        </w:rPr>
        <w:t>.</w:t>
      </w:r>
    </w:p>
    <w:p w:rsidR="0010176A" w:rsidRPr="0010176A" w:rsidRDefault="007B1FA4" w:rsidP="00A06E26">
      <w:pPr>
        <w:pStyle w:val="Prrafodelista"/>
        <w:numPr>
          <w:ilvl w:val="0"/>
          <w:numId w:val="1"/>
        </w:numPr>
        <w:spacing w:after="120" w:line="240" w:lineRule="auto"/>
        <w:ind w:left="426" w:hanging="426"/>
        <w:contextualSpacing w:val="0"/>
        <w:rPr>
          <w:lang w:val="es-ES"/>
        </w:rPr>
      </w:pPr>
      <w:r>
        <w:rPr>
          <w:lang w:val="es-ES"/>
        </w:rPr>
        <w:t xml:space="preserve">No </w:t>
      </w:r>
      <w:r w:rsidR="00A06E26" w:rsidRPr="0010176A">
        <w:rPr>
          <w:lang w:val="es-ES"/>
        </w:rPr>
        <w:t>más</w:t>
      </w:r>
      <w:r w:rsidR="0010176A" w:rsidRPr="0010176A">
        <w:rPr>
          <w:lang w:val="es-ES"/>
        </w:rPr>
        <w:t xml:space="preserve"> “reformas’” y leyes desde arriba. Cambios en el aula y en el establecimiento educativo. Empoderar a directores, acompañamiento pedagógico en aula.</w:t>
      </w:r>
    </w:p>
    <w:p w:rsidR="0010176A" w:rsidRPr="0010176A" w:rsidRDefault="00A06E26" w:rsidP="00A06E26">
      <w:pPr>
        <w:pStyle w:val="Prrafodelista"/>
        <w:numPr>
          <w:ilvl w:val="0"/>
          <w:numId w:val="1"/>
        </w:numPr>
        <w:spacing w:after="120" w:line="240" w:lineRule="auto"/>
        <w:ind w:left="426" w:hanging="426"/>
        <w:contextualSpacing w:val="0"/>
        <w:rPr>
          <w:lang w:val="es-ES"/>
        </w:rPr>
      </w:pPr>
      <w:r>
        <w:rPr>
          <w:lang w:val="es-ES"/>
        </w:rPr>
        <w:t>No vemos que haya solución!</w:t>
      </w:r>
    </w:p>
    <w:p w:rsidR="00A06E26" w:rsidRDefault="00A06E26" w:rsidP="00A06E26">
      <w:pPr>
        <w:pStyle w:val="Prrafodelista"/>
        <w:numPr>
          <w:ilvl w:val="0"/>
          <w:numId w:val="1"/>
        </w:numPr>
        <w:spacing w:after="120" w:line="240" w:lineRule="auto"/>
        <w:ind w:left="426" w:hanging="426"/>
        <w:contextualSpacing w:val="0"/>
        <w:rPr>
          <w:lang w:val="es-ES"/>
        </w:rPr>
      </w:pPr>
      <w:r>
        <w:rPr>
          <w:lang w:val="es-ES"/>
        </w:rPr>
        <w:t>Hubo</w:t>
      </w:r>
      <w:r w:rsidR="0010176A" w:rsidRPr="0010176A">
        <w:rPr>
          <w:lang w:val="es-ES"/>
        </w:rPr>
        <w:t xml:space="preserve"> una gran normal superior en Sucre a principios del siglo 20 con apoyo belga del profesor George Rouma, yo fui alumno en el colegio fiscal Bolívar de Cochabamba de un egresado de ese programa, mi profesor de lengua y literatura fue el extraordinario docente René Canelas López, además el profesor de historia era también sobresaliente, Humberto Guzmán Arze, así como otros de buen nivel -- qué pasó? </w:t>
      </w:r>
    </w:p>
    <w:p w:rsidR="0010176A" w:rsidRPr="0010176A" w:rsidRDefault="00A06E26" w:rsidP="00A06E26">
      <w:pPr>
        <w:pStyle w:val="Prrafodelista"/>
        <w:numPr>
          <w:ilvl w:val="0"/>
          <w:numId w:val="1"/>
        </w:numPr>
        <w:spacing w:after="120" w:line="240" w:lineRule="auto"/>
        <w:ind w:left="426" w:hanging="426"/>
        <w:contextualSpacing w:val="0"/>
        <w:rPr>
          <w:lang w:val="es-ES"/>
        </w:rPr>
      </w:pPr>
      <w:r>
        <w:rPr>
          <w:lang w:val="es-ES"/>
        </w:rPr>
        <w:t>L</w:t>
      </w:r>
      <w:r w:rsidR="0010176A" w:rsidRPr="0010176A">
        <w:rPr>
          <w:lang w:val="es-ES"/>
        </w:rPr>
        <w:t>os sindicatos del magisterio pidieron más sueldo con menos trabajo, los padres y alumnos pidieron pasar de curso y titularse sin trabajar, y el gobierno no hizo nada para no perder apoyo, si no se atacan estos obstáculos básicos ninguna intervención técnica podrá avanzar</w:t>
      </w:r>
    </w:p>
    <w:sectPr w:rsidR="0010176A" w:rsidRPr="0010176A" w:rsidSect="00B26724">
      <w:footerReference w:type="default" r:id="rId7"/>
      <w:pgSz w:w="12240" w:h="15840" w:code="1"/>
      <w:pgMar w:top="1417" w:right="1701"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D38" w:rsidRDefault="00742D38" w:rsidP="0010176A">
      <w:pPr>
        <w:spacing w:after="0" w:line="240" w:lineRule="auto"/>
      </w:pPr>
      <w:r>
        <w:separator/>
      </w:r>
    </w:p>
  </w:endnote>
  <w:endnote w:type="continuationSeparator" w:id="1">
    <w:p w:rsidR="00742D38" w:rsidRDefault="00742D38" w:rsidP="001017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1857501"/>
      <w:docPartObj>
        <w:docPartGallery w:val="Page Numbers (Bottom of Page)"/>
        <w:docPartUnique/>
      </w:docPartObj>
    </w:sdtPr>
    <w:sdtContent>
      <w:sdt>
        <w:sdtPr>
          <w:id w:val="216747541"/>
          <w:docPartObj>
            <w:docPartGallery w:val="Page Numbers (Top of Page)"/>
            <w:docPartUnique/>
          </w:docPartObj>
        </w:sdtPr>
        <w:sdtContent>
          <w:p w:rsidR="0010176A" w:rsidRDefault="0010176A">
            <w:pPr>
              <w:pStyle w:val="Piedepgina"/>
              <w:jc w:val="center"/>
            </w:pPr>
            <w:r>
              <w:t xml:space="preserve">Página </w:t>
            </w:r>
            <w:r w:rsidR="006F4F58">
              <w:rPr>
                <w:b/>
                <w:sz w:val="24"/>
                <w:szCs w:val="24"/>
              </w:rPr>
              <w:fldChar w:fldCharType="begin"/>
            </w:r>
            <w:r>
              <w:rPr>
                <w:b/>
              </w:rPr>
              <w:instrText>PAGE</w:instrText>
            </w:r>
            <w:r w:rsidR="006F4F58">
              <w:rPr>
                <w:b/>
                <w:sz w:val="24"/>
                <w:szCs w:val="24"/>
              </w:rPr>
              <w:fldChar w:fldCharType="separate"/>
            </w:r>
            <w:r w:rsidR="00A06E26">
              <w:rPr>
                <w:b/>
                <w:noProof/>
              </w:rPr>
              <w:t>1</w:t>
            </w:r>
            <w:r w:rsidR="006F4F58">
              <w:rPr>
                <w:b/>
                <w:sz w:val="24"/>
                <w:szCs w:val="24"/>
              </w:rPr>
              <w:fldChar w:fldCharType="end"/>
            </w:r>
            <w:r>
              <w:t xml:space="preserve"> de </w:t>
            </w:r>
            <w:r w:rsidR="006F4F58">
              <w:rPr>
                <w:b/>
                <w:sz w:val="24"/>
                <w:szCs w:val="24"/>
              </w:rPr>
              <w:fldChar w:fldCharType="begin"/>
            </w:r>
            <w:r>
              <w:rPr>
                <w:b/>
              </w:rPr>
              <w:instrText>NUMPAGES</w:instrText>
            </w:r>
            <w:r w:rsidR="006F4F58">
              <w:rPr>
                <w:b/>
                <w:sz w:val="24"/>
                <w:szCs w:val="24"/>
              </w:rPr>
              <w:fldChar w:fldCharType="separate"/>
            </w:r>
            <w:r w:rsidR="00A06E26">
              <w:rPr>
                <w:b/>
                <w:noProof/>
              </w:rPr>
              <w:t>1</w:t>
            </w:r>
            <w:r w:rsidR="006F4F58">
              <w:rPr>
                <w:b/>
                <w:sz w:val="24"/>
                <w:szCs w:val="24"/>
              </w:rPr>
              <w:fldChar w:fldCharType="end"/>
            </w:r>
          </w:p>
        </w:sdtContent>
      </w:sdt>
    </w:sdtContent>
  </w:sdt>
  <w:p w:rsidR="0010176A" w:rsidRDefault="0010176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D38" w:rsidRDefault="00742D38" w:rsidP="0010176A">
      <w:pPr>
        <w:spacing w:after="0" w:line="240" w:lineRule="auto"/>
      </w:pPr>
      <w:r>
        <w:separator/>
      </w:r>
    </w:p>
  </w:footnote>
  <w:footnote w:type="continuationSeparator" w:id="1">
    <w:p w:rsidR="00742D38" w:rsidRDefault="00742D38" w:rsidP="001017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33D1"/>
    <w:multiLevelType w:val="hybridMultilevel"/>
    <w:tmpl w:val="DE0E66C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0176A"/>
    <w:rsid w:val="000002F9"/>
    <w:rsid w:val="00000DCD"/>
    <w:rsid w:val="000106CA"/>
    <w:rsid w:val="00011E89"/>
    <w:rsid w:val="00017338"/>
    <w:rsid w:val="0002016D"/>
    <w:rsid w:val="0002389A"/>
    <w:rsid w:val="000321F1"/>
    <w:rsid w:val="00037E67"/>
    <w:rsid w:val="000418C6"/>
    <w:rsid w:val="0004291D"/>
    <w:rsid w:val="0005199C"/>
    <w:rsid w:val="00053C13"/>
    <w:rsid w:val="00055EF2"/>
    <w:rsid w:val="00070656"/>
    <w:rsid w:val="00077445"/>
    <w:rsid w:val="00082AC3"/>
    <w:rsid w:val="0008394B"/>
    <w:rsid w:val="00084700"/>
    <w:rsid w:val="00087C09"/>
    <w:rsid w:val="00097B66"/>
    <w:rsid w:val="000A7C70"/>
    <w:rsid w:val="000B1322"/>
    <w:rsid w:val="000B2382"/>
    <w:rsid w:val="000B2A60"/>
    <w:rsid w:val="000B7A0A"/>
    <w:rsid w:val="000C4D44"/>
    <w:rsid w:val="000C504E"/>
    <w:rsid w:val="000C5110"/>
    <w:rsid w:val="000D4313"/>
    <w:rsid w:val="000D62B6"/>
    <w:rsid w:val="000E00D8"/>
    <w:rsid w:val="000E1927"/>
    <w:rsid w:val="000E2951"/>
    <w:rsid w:val="000E2D40"/>
    <w:rsid w:val="000E4367"/>
    <w:rsid w:val="000F2FEA"/>
    <w:rsid w:val="000F3EEF"/>
    <w:rsid w:val="000F4FC9"/>
    <w:rsid w:val="000F6C4D"/>
    <w:rsid w:val="0010176A"/>
    <w:rsid w:val="00103DEF"/>
    <w:rsid w:val="00110A3A"/>
    <w:rsid w:val="00113C66"/>
    <w:rsid w:val="001179E7"/>
    <w:rsid w:val="0012135D"/>
    <w:rsid w:val="001223CA"/>
    <w:rsid w:val="00124D33"/>
    <w:rsid w:val="00125B73"/>
    <w:rsid w:val="00130206"/>
    <w:rsid w:val="00135F11"/>
    <w:rsid w:val="00137A32"/>
    <w:rsid w:val="0014288B"/>
    <w:rsid w:val="001440BF"/>
    <w:rsid w:val="001443B6"/>
    <w:rsid w:val="00146C67"/>
    <w:rsid w:val="00146D75"/>
    <w:rsid w:val="001470CA"/>
    <w:rsid w:val="00151C6A"/>
    <w:rsid w:val="00162E69"/>
    <w:rsid w:val="001641AD"/>
    <w:rsid w:val="00165008"/>
    <w:rsid w:val="001741A0"/>
    <w:rsid w:val="0017665E"/>
    <w:rsid w:val="001769DD"/>
    <w:rsid w:val="00180821"/>
    <w:rsid w:val="00184422"/>
    <w:rsid w:val="00192C2B"/>
    <w:rsid w:val="001976DC"/>
    <w:rsid w:val="001B07CF"/>
    <w:rsid w:val="001B291F"/>
    <w:rsid w:val="001B3224"/>
    <w:rsid w:val="001B3878"/>
    <w:rsid w:val="001B59DE"/>
    <w:rsid w:val="001C3D37"/>
    <w:rsid w:val="001C55C4"/>
    <w:rsid w:val="001C6A4E"/>
    <w:rsid w:val="001C744B"/>
    <w:rsid w:val="001C77D1"/>
    <w:rsid w:val="001C7C3F"/>
    <w:rsid w:val="001D16AA"/>
    <w:rsid w:val="001D6726"/>
    <w:rsid w:val="001D711F"/>
    <w:rsid w:val="001E1147"/>
    <w:rsid w:val="001E66A5"/>
    <w:rsid w:val="001F001D"/>
    <w:rsid w:val="001F0A8B"/>
    <w:rsid w:val="002039F7"/>
    <w:rsid w:val="00205919"/>
    <w:rsid w:val="0020766B"/>
    <w:rsid w:val="00207B7D"/>
    <w:rsid w:val="00211A5E"/>
    <w:rsid w:val="00215542"/>
    <w:rsid w:val="00221C70"/>
    <w:rsid w:val="002267AB"/>
    <w:rsid w:val="00233C0B"/>
    <w:rsid w:val="00236F45"/>
    <w:rsid w:val="002407D1"/>
    <w:rsid w:val="00240913"/>
    <w:rsid w:val="002439B6"/>
    <w:rsid w:val="00244775"/>
    <w:rsid w:val="00246B5A"/>
    <w:rsid w:val="00247E78"/>
    <w:rsid w:val="00261AC1"/>
    <w:rsid w:val="00263EE1"/>
    <w:rsid w:val="00280339"/>
    <w:rsid w:val="0028294C"/>
    <w:rsid w:val="002847C6"/>
    <w:rsid w:val="00296998"/>
    <w:rsid w:val="002A393A"/>
    <w:rsid w:val="002A4E17"/>
    <w:rsid w:val="002A5279"/>
    <w:rsid w:val="002A6A0A"/>
    <w:rsid w:val="002C2AD1"/>
    <w:rsid w:val="002C633A"/>
    <w:rsid w:val="002E1A64"/>
    <w:rsid w:val="002E2D51"/>
    <w:rsid w:val="002E55D9"/>
    <w:rsid w:val="002E701F"/>
    <w:rsid w:val="002F4119"/>
    <w:rsid w:val="002F5780"/>
    <w:rsid w:val="002F5EED"/>
    <w:rsid w:val="002F6F7F"/>
    <w:rsid w:val="003019FA"/>
    <w:rsid w:val="00315003"/>
    <w:rsid w:val="00316F0E"/>
    <w:rsid w:val="00317D2A"/>
    <w:rsid w:val="00322FD7"/>
    <w:rsid w:val="00323E9B"/>
    <w:rsid w:val="00324677"/>
    <w:rsid w:val="00332489"/>
    <w:rsid w:val="003328A5"/>
    <w:rsid w:val="0033401A"/>
    <w:rsid w:val="00334959"/>
    <w:rsid w:val="00336EA4"/>
    <w:rsid w:val="0035204D"/>
    <w:rsid w:val="00356817"/>
    <w:rsid w:val="00357659"/>
    <w:rsid w:val="003610AC"/>
    <w:rsid w:val="00361943"/>
    <w:rsid w:val="003630B6"/>
    <w:rsid w:val="00365C06"/>
    <w:rsid w:val="00373B7D"/>
    <w:rsid w:val="0037476C"/>
    <w:rsid w:val="003762F1"/>
    <w:rsid w:val="00381489"/>
    <w:rsid w:val="00383422"/>
    <w:rsid w:val="003865EA"/>
    <w:rsid w:val="0039211D"/>
    <w:rsid w:val="00394750"/>
    <w:rsid w:val="00397AA3"/>
    <w:rsid w:val="003A0B29"/>
    <w:rsid w:val="003A166B"/>
    <w:rsid w:val="003A35A8"/>
    <w:rsid w:val="003B3DEB"/>
    <w:rsid w:val="003D5B20"/>
    <w:rsid w:val="003D679D"/>
    <w:rsid w:val="003D6BCF"/>
    <w:rsid w:val="003E03C8"/>
    <w:rsid w:val="003F0C76"/>
    <w:rsid w:val="0040283C"/>
    <w:rsid w:val="0040572C"/>
    <w:rsid w:val="00410E0D"/>
    <w:rsid w:val="00414570"/>
    <w:rsid w:val="004154D2"/>
    <w:rsid w:val="00416679"/>
    <w:rsid w:val="00416B0F"/>
    <w:rsid w:val="004250DB"/>
    <w:rsid w:val="00446956"/>
    <w:rsid w:val="004573A9"/>
    <w:rsid w:val="00467B6D"/>
    <w:rsid w:val="0047110E"/>
    <w:rsid w:val="00477726"/>
    <w:rsid w:val="00480859"/>
    <w:rsid w:val="00485CDA"/>
    <w:rsid w:val="004902EE"/>
    <w:rsid w:val="004906A9"/>
    <w:rsid w:val="00492023"/>
    <w:rsid w:val="00493723"/>
    <w:rsid w:val="004A5EE5"/>
    <w:rsid w:val="004A6FA1"/>
    <w:rsid w:val="004B00E5"/>
    <w:rsid w:val="004C1948"/>
    <w:rsid w:val="004C1969"/>
    <w:rsid w:val="004C2C45"/>
    <w:rsid w:val="004D2BA8"/>
    <w:rsid w:val="004D744E"/>
    <w:rsid w:val="004E2B0A"/>
    <w:rsid w:val="004E2D84"/>
    <w:rsid w:val="004E5684"/>
    <w:rsid w:val="004F4081"/>
    <w:rsid w:val="004F5CE4"/>
    <w:rsid w:val="00503505"/>
    <w:rsid w:val="00503519"/>
    <w:rsid w:val="00504099"/>
    <w:rsid w:val="005110E1"/>
    <w:rsid w:val="00513972"/>
    <w:rsid w:val="005156B4"/>
    <w:rsid w:val="005223D7"/>
    <w:rsid w:val="00523249"/>
    <w:rsid w:val="00523BAC"/>
    <w:rsid w:val="005348BB"/>
    <w:rsid w:val="00536015"/>
    <w:rsid w:val="00537CC5"/>
    <w:rsid w:val="00537D83"/>
    <w:rsid w:val="00542EA1"/>
    <w:rsid w:val="00552C93"/>
    <w:rsid w:val="005628B9"/>
    <w:rsid w:val="00565A3B"/>
    <w:rsid w:val="005726F6"/>
    <w:rsid w:val="00574493"/>
    <w:rsid w:val="005749E8"/>
    <w:rsid w:val="00581FB3"/>
    <w:rsid w:val="00586517"/>
    <w:rsid w:val="00591FC4"/>
    <w:rsid w:val="00592435"/>
    <w:rsid w:val="0059771C"/>
    <w:rsid w:val="005A201B"/>
    <w:rsid w:val="005A2070"/>
    <w:rsid w:val="005A299B"/>
    <w:rsid w:val="005A5DA1"/>
    <w:rsid w:val="005A74AD"/>
    <w:rsid w:val="005C1B6C"/>
    <w:rsid w:val="005C57EA"/>
    <w:rsid w:val="005C65B3"/>
    <w:rsid w:val="005D5B41"/>
    <w:rsid w:val="005E10F9"/>
    <w:rsid w:val="005E7BE4"/>
    <w:rsid w:val="005E7EBF"/>
    <w:rsid w:val="00601688"/>
    <w:rsid w:val="00602DA6"/>
    <w:rsid w:val="0060710C"/>
    <w:rsid w:val="00607431"/>
    <w:rsid w:val="006134A2"/>
    <w:rsid w:val="0061448D"/>
    <w:rsid w:val="00617CE1"/>
    <w:rsid w:val="00631114"/>
    <w:rsid w:val="00633E13"/>
    <w:rsid w:val="0063442C"/>
    <w:rsid w:val="00634714"/>
    <w:rsid w:val="0063676C"/>
    <w:rsid w:val="00642327"/>
    <w:rsid w:val="00657D39"/>
    <w:rsid w:val="006608CE"/>
    <w:rsid w:val="00662EC0"/>
    <w:rsid w:val="00665C30"/>
    <w:rsid w:val="0066794B"/>
    <w:rsid w:val="00671054"/>
    <w:rsid w:val="00680F5E"/>
    <w:rsid w:val="00694332"/>
    <w:rsid w:val="00697529"/>
    <w:rsid w:val="006A0110"/>
    <w:rsid w:val="006A0B37"/>
    <w:rsid w:val="006A179D"/>
    <w:rsid w:val="006A67E9"/>
    <w:rsid w:val="006A723A"/>
    <w:rsid w:val="006C284F"/>
    <w:rsid w:val="006C2E49"/>
    <w:rsid w:val="006C3BB9"/>
    <w:rsid w:val="006D4101"/>
    <w:rsid w:val="006D4A24"/>
    <w:rsid w:val="006D7B5F"/>
    <w:rsid w:val="006D7C67"/>
    <w:rsid w:val="006E0F43"/>
    <w:rsid w:val="006E17F9"/>
    <w:rsid w:val="006E1ADF"/>
    <w:rsid w:val="006F078B"/>
    <w:rsid w:val="006F4F58"/>
    <w:rsid w:val="007014E3"/>
    <w:rsid w:val="00702D3C"/>
    <w:rsid w:val="00703AA0"/>
    <w:rsid w:val="00707347"/>
    <w:rsid w:val="00716E85"/>
    <w:rsid w:val="00722098"/>
    <w:rsid w:val="00735554"/>
    <w:rsid w:val="00742D38"/>
    <w:rsid w:val="0074454E"/>
    <w:rsid w:val="00744892"/>
    <w:rsid w:val="00745007"/>
    <w:rsid w:val="00750D6E"/>
    <w:rsid w:val="007518EA"/>
    <w:rsid w:val="00751CE2"/>
    <w:rsid w:val="0075260A"/>
    <w:rsid w:val="00752EB9"/>
    <w:rsid w:val="00754854"/>
    <w:rsid w:val="00761E04"/>
    <w:rsid w:val="00761F21"/>
    <w:rsid w:val="00762495"/>
    <w:rsid w:val="00776877"/>
    <w:rsid w:val="00781FEF"/>
    <w:rsid w:val="007A1DD0"/>
    <w:rsid w:val="007A4560"/>
    <w:rsid w:val="007A7274"/>
    <w:rsid w:val="007B01AB"/>
    <w:rsid w:val="007B1FA4"/>
    <w:rsid w:val="007B48D7"/>
    <w:rsid w:val="007C045A"/>
    <w:rsid w:val="007C05D3"/>
    <w:rsid w:val="007C0F27"/>
    <w:rsid w:val="007C34B7"/>
    <w:rsid w:val="007D0F4C"/>
    <w:rsid w:val="007E70BA"/>
    <w:rsid w:val="007F27BB"/>
    <w:rsid w:val="007F39DE"/>
    <w:rsid w:val="007F50E4"/>
    <w:rsid w:val="007F5C76"/>
    <w:rsid w:val="0081013C"/>
    <w:rsid w:val="00811413"/>
    <w:rsid w:val="00817961"/>
    <w:rsid w:val="00820FB6"/>
    <w:rsid w:val="00825ECC"/>
    <w:rsid w:val="00835126"/>
    <w:rsid w:val="00836666"/>
    <w:rsid w:val="008431D4"/>
    <w:rsid w:val="00843569"/>
    <w:rsid w:val="008438C9"/>
    <w:rsid w:val="0084488A"/>
    <w:rsid w:val="008455D2"/>
    <w:rsid w:val="0084639E"/>
    <w:rsid w:val="00850374"/>
    <w:rsid w:val="00862AC1"/>
    <w:rsid w:val="0086613D"/>
    <w:rsid w:val="00867E09"/>
    <w:rsid w:val="00870D38"/>
    <w:rsid w:val="008761D8"/>
    <w:rsid w:val="0088193C"/>
    <w:rsid w:val="00887BA1"/>
    <w:rsid w:val="0089109B"/>
    <w:rsid w:val="008944C3"/>
    <w:rsid w:val="008A1646"/>
    <w:rsid w:val="008A6291"/>
    <w:rsid w:val="008B27BD"/>
    <w:rsid w:val="008C3EB9"/>
    <w:rsid w:val="008C54E8"/>
    <w:rsid w:val="008C6EEE"/>
    <w:rsid w:val="008D3BE1"/>
    <w:rsid w:val="008D47A5"/>
    <w:rsid w:val="008D61DC"/>
    <w:rsid w:val="008D62C0"/>
    <w:rsid w:val="008E041F"/>
    <w:rsid w:val="008E12A5"/>
    <w:rsid w:val="008E225F"/>
    <w:rsid w:val="008E55A3"/>
    <w:rsid w:val="008F2502"/>
    <w:rsid w:val="008F3138"/>
    <w:rsid w:val="008F66B8"/>
    <w:rsid w:val="00902F67"/>
    <w:rsid w:val="0091279D"/>
    <w:rsid w:val="009130CD"/>
    <w:rsid w:val="00915AF0"/>
    <w:rsid w:val="00916E12"/>
    <w:rsid w:val="009246E0"/>
    <w:rsid w:val="009271C7"/>
    <w:rsid w:val="00931CBA"/>
    <w:rsid w:val="00931F49"/>
    <w:rsid w:val="00933409"/>
    <w:rsid w:val="0093380C"/>
    <w:rsid w:val="009349C8"/>
    <w:rsid w:val="009379D7"/>
    <w:rsid w:val="00937C70"/>
    <w:rsid w:val="00942F5E"/>
    <w:rsid w:val="00950B37"/>
    <w:rsid w:val="00950C38"/>
    <w:rsid w:val="00962DD6"/>
    <w:rsid w:val="00963AEB"/>
    <w:rsid w:val="00967003"/>
    <w:rsid w:val="0097289F"/>
    <w:rsid w:val="009778C3"/>
    <w:rsid w:val="009836AC"/>
    <w:rsid w:val="009861E4"/>
    <w:rsid w:val="00993F21"/>
    <w:rsid w:val="009A1FA8"/>
    <w:rsid w:val="009A45D1"/>
    <w:rsid w:val="009A527A"/>
    <w:rsid w:val="009A687B"/>
    <w:rsid w:val="009A6BE2"/>
    <w:rsid w:val="009A768D"/>
    <w:rsid w:val="009B1E84"/>
    <w:rsid w:val="009B30D5"/>
    <w:rsid w:val="009B5A97"/>
    <w:rsid w:val="009C4880"/>
    <w:rsid w:val="009D16F6"/>
    <w:rsid w:val="009D1C59"/>
    <w:rsid w:val="009D56D2"/>
    <w:rsid w:val="009D7540"/>
    <w:rsid w:val="009D7804"/>
    <w:rsid w:val="009E07A2"/>
    <w:rsid w:val="009E343B"/>
    <w:rsid w:val="009F27FE"/>
    <w:rsid w:val="009F3069"/>
    <w:rsid w:val="009F3074"/>
    <w:rsid w:val="009F70FA"/>
    <w:rsid w:val="00A01BDE"/>
    <w:rsid w:val="00A0262B"/>
    <w:rsid w:val="00A02914"/>
    <w:rsid w:val="00A0658A"/>
    <w:rsid w:val="00A06E26"/>
    <w:rsid w:val="00A06EAC"/>
    <w:rsid w:val="00A1613F"/>
    <w:rsid w:val="00A255E4"/>
    <w:rsid w:val="00A27625"/>
    <w:rsid w:val="00A30D7D"/>
    <w:rsid w:val="00A334BA"/>
    <w:rsid w:val="00A35DD4"/>
    <w:rsid w:val="00A422C8"/>
    <w:rsid w:val="00A46C36"/>
    <w:rsid w:val="00A54EB5"/>
    <w:rsid w:val="00A55E4E"/>
    <w:rsid w:val="00A56849"/>
    <w:rsid w:val="00A7261A"/>
    <w:rsid w:val="00A73211"/>
    <w:rsid w:val="00A7375A"/>
    <w:rsid w:val="00A7418C"/>
    <w:rsid w:val="00A82FE7"/>
    <w:rsid w:val="00A8574D"/>
    <w:rsid w:val="00A9107B"/>
    <w:rsid w:val="00AA78ED"/>
    <w:rsid w:val="00AB3663"/>
    <w:rsid w:val="00AC5E95"/>
    <w:rsid w:val="00AC70D2"/>
    <w:rsid w:val="00AD5197"/>
    <w:rsid w:val="00AD6564"/>
    <w:rsid w:val="00AD6A0B"/>
    <w:rsid w:val="00AE536C"/>
    <w:rsid w:val="00AE7754"/>
    <w:rsid w:val="00AF4477"/>
    <w:rsid w:val="00AF5145"/>
    <w:rsid w:val="00B0118D"/>
    <w:rsid w:val="00B04ECA"/>
    <w:rsid w:val="00B066A4"/>
    <w:rsid w:val="00B1148C"/>
    <w:rsid w:val="00B2072E"/>
    <w:rsid w:val="00B21234"/>
    <w:rsid w:val="00B2363D"/>
    <w:rsid w:val="00B246E6"/>
    <w:rsid w:val="00B26724"/>
    <w:rsid w:val="00B3020E"/>
    <w:rsid w:val="00B31FC3"/>
    <w:rsid w:val="00B34ECE"/>
    <w:rsid w:val="00B46A39"/>
    <w:rsid w:val="00B55CCB"/>
    <w:rsid w:val="00B57733"/>
    <w:rsid w:val="00B64334"/>
    <w:rsid w:val="00B65040"/>
    <w:rsid w:val="00B65703"/>
    <w:rsid w:val="00B65880"/>
    <w:rsid w:val="00B67DAD"/>
    <w:rsid w:val="00B7749A"/>
    <w:rsid w:val="00B80CE3"/>
    <w:rsid w:val="00B87ED7"/>
    <w:rsid w:val="00B913CC"/>
    <w:rsid w:val="00B93B65"/>
    <w:rsid w:val="00BA340A"/>
    <w:rsid w:val="00BA6380"/>
    <w:rsid w:val="00BB553C"/>
    <w:rsid w:val="00BC0D6A"/>
    <w:rsid w:val="00BC152B"/>
    <w:rsid w:val="00BC3390"/>
    <w:rsid w:val="00BC6E2E"/>
    <w:rsid w:val="00BD788B"/>
    <w:rsid w:val="00BF4D90"/>
    <w:rsid w:val="00C006F4"/>
    <w:rsid w:val="00C01A1E"/>
    <w:rsid w:val="00C06AC7"/>
    <w:rsid w:val="00C07F1F"/>
    <w:rsid w:val="00C115DA"/>
    <w:rsid w:val="00C1397B"/>
    <w:rsid w:val="00C2224F"/>
    <w:rsid w:val="00C35E02"/>
    <w:rsid w:val="00C361FC"/>
    <w:rsid w:val="00C41A5D"/>
    <w:rsid w:val="00C461C0"/>
    <w:rsid w:val="00C50730"/>
    <w:rsid w:val="00C5100A"/>
    <w:rsid w:val="00C55E99"/>
    <w:rsid w:val="00C62458"/>
    <w:rsid w:val="00C65052"/>
    <w:rsid w:val="00C65338"/>
    <w:rsid w:val="00C65787"/>
    <w:rsid w:val="00C707DA"/>
    <w:rsid w:val="00C70CE1"/>
    <w:rsid w:val="00C753A3"/>
    <w:rsid w:val="00C80161"/>
    <w:rsid w:val="00C847AE"/>
    <w:rsid w:val="00C87B2C"/>
    <w:rsid w:val="00C928A8"/>
    <w:rsid w:val="00C93072"/>
    <w:rsid w:val="00CA0E70"/>
    <w:rsid w:val="00CA3B06"/>
    <w:rsid w:val="00CA7FDD"/>
    <w:rsid w:val="00CB0001"/>
    <w:rsid w:val="00CB237A"/>
    <w:rsid w:val="00CB26CD"/>
    <w:rsid w:val="00CC4212"/>
    <w:rsid w:val="00CD323C"/>
    <w:rsid w:val="00CD4475"/>
    <w:rsid w:val="00CD7196"/>
    <w:rsid w:val="00CD7CF5"/>
    <w:rsid w:val="00CE3BE8"/>
    <w:rsid w:val="00CF5675"/>
    <w:rsid w:val="00CF7D93"/>
    <w:rsid w:val="00D16C94"/>
    <w:rsid w:val="00D178B3"/>
    <w:rsid w:val="00D24214"/>
    <w:rsid w:val="00D277A0"/>
    <w:rsid w:val="00D3130D"/>
    <w:rsid w:val="00D31CCD"/>
    <w:rsid w:val="00D37C8E"/>
    <w:rsid w:val="00D4418C"/>
    <w:rsid w:val="00D546FD"/>
    <w:rsid w:val="00D61E63"/>
    <w:rsid w:val="00D649C0"/>
    <w:rsid w:val="00D64D07"/>
    <w:rsid w:val="00D7310A"/>
    <w:rsid w:val="00D775E6"/>
    <w:rsid w:val="00D807E5"/>
    <w:rsid w:val="00D82AA0"/>
    <w:rsid w:val="00D84D09"/>
    <w:rsid w:val="00D86123"/>
    <w:rsid w:val="00DA37EB"/>
    <w:rsid w:val="00DA5D00"/>
    <w:rsid w:val="00DA7790"/>
    <w:rsid w:val="00DB3DCA"/>
    <w:rsid w:val="00DB6904"/>
    <w:rsid w:val="00DB73F8"/>
    <w:rsid w:val="00DC00D5"/>
    <w:rsid w:val="00DC3158"/>
    <w:rsid w:val="00DC39B0"/>
    <w:rsid w:val="00DC54DF"/>
    <w:rsid w:val="00DD788F"/>
    <w:rsid w:val="00DE0D7E"/>
    <w:rsid w:val="00DE239A"/>
    <w:rsid w:val="00DE29FE"/>
    <w:rsid w:val="00DE5F4F"/>
    <w:rsid w:val="00DE6D02"/>
    <w:rsid w:val="00DF12F3"/>
    <w:rsid w:val="00DF1E6A"/>
    <w:rsid w:val="00DF45FF"/>
    <w:rsid w:val="00DF4AA4"/>
    <w:rsid w:val="00DF539C"/>
    <w:rsid w:val="00DF7BEC"/>
    <w:rsid w:val="00E00A70"/>
    <w:rsid w:val="00E120E8"/>
    <w:rsid w:val="00E1752E"/>
    <w:rsid w:val="00E21003"/>
    <w:rsid w:val="00E24C05"/>
    <w:rsid w:val="00E26EC0"/>
    <w:rsid w:val="00E3012F"/>
    <w:rsid w:val="00E31BB5"/>
    <w:rsid w:val="00E32CF3"/>
    <w:rsid w:val="00E33144"/>
    <w:rsid w:val="00E3531F"/>
    <w:rsid w:val="00E431F3"/>
    <w:rsid w:val="00E4376D"/>
    <w:rsid w:val="00E46CBD"/>
    <w:rsid w:val="00E47082"/>
    <w:rsid w:val="00E56591"/>
    <w:rsid w:val="00E64BF0"/>
    <w:rsid w:val="00E65DB2"/>
    <w:rsid w:val="00E66E21"/>
    <w:rsid w:val="00E67E9E"/>
    <w:rsid w:val="00E70699"/>
    <w:rsid w:val="00E7388D"/>
    <w:rsid w:val="00E85414"/>
    <w:rsid w:val="00E85F85"/>
    <w:rsid w:val="00E8769F"/>
    <w:rsid w:val="00EB0E27"/>
    <w:rsid w:val="00EC6DFF"/>
    <w:rsid w:val="00ED019A"/>
    <w:rsid w:val="00ED08F4"/>
    <w:rsid w:val="00ED4213"/>
    <w:rsid w:val="00EE44DE"/>
    <w:rsid w:val="00EE4BE3"/>
    <w:rsid w:val="00EE58E8"/>
    <w:rsid w:val="00EF17A1"/>
    <w:rsid w:val="00EF2DE3"/>
    <w:rsid w:val="00EF3F51"/>
    <w:rsid w:val="00EF6698"/>
    <w:rsid w:val="00EF7F82"/>
    <w:rsid w:val="00F040BB"/>
    <w:rsid w:val="00F13796"/>
    <w:rsid w:val="00F13E0C"/>
    <w:rsid w:val="00F171EE"/>
    <w:rsid w:val="00F215F6"/>
    <w:rsid w:val="00F23964"/>
    <w:rsid w:val="00F24C08"/>
    <w:rsid w:val="00F3352D"/>
    <w:rsid w:val="00F37B9E"/>
    <w:rsid w:val="00F37C7E"/>
    <w:rsid w:val="00F405D5"/>
    <w:rsid w:val="00F43B61"/>
    <w:rsid w:val="00F4620A"/>
    <w:rsid w:val="00F5138B"/>
    <w:rsid w:val="00F5622E"/>
    <w:rsid w:val="00F5753F"/>
    <w:rsid w:val="00F66675"/>
    <w:rsid w:val="00F67596"/>
    <w:rsid w:val="00F67F5B"/>
    <w:rsid w:val="00F73E8F"/>
    <w:rsid w:val="00F7728F"/>
    <w:rsid w:val="00F80DFF"/>
    <w:rsid w:val="00F81B31"/>
    <w:rsid w:val="00FA2CB4"/>
    <w:rsid w:val="00FA490F"/>
    <w:rsid w:val="00FA6F7C"/>
    <w:rsid w:val="00FB19F0"/>
    <w:rsid w:val="00FB1B38"/>
    <w:rsid w:val="00FB48AE"/>
    <w:rsid w:val="00FB7B32"/>
    <w:rsid w:val="00FC4E66"/>
    <w:rsid w:val="00FC582A"/>
    <w:rsid w:val="00FC5E94"/>
    <w:rsid w:val="00FD0AF5"/>
    <w:rsid w:val="00FD19E6"/>
    <w:rsid w:val="00FD66CB"/>
    <w:rsid w:val="00FE218E"/>
    <w:rsid w:val="00FF0E06"/>
    <w:rsid w:val="00FF0F4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20E"/>
    <w:rPr>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10176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10176A"/>
    <w:rPr>
      <w:lang w:val="es-BO"/>
    </w:rPr>
  </w:style>
  <w:style w:type="paragraph" w:styleId="Piedepgina">
    <w:name w:val="footer"/>
    <w:basedOn w:val="Normal"/>
    <w:link w:val="PiedepginaCar"/>
    <w:uiPriority w:val="99"/>
    <w:unhideWhenUsed/>
    <w:rsid w:val="0010176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176A"/>
    <w:rPr>
      <w:lang w:val="es-BO"/>
    </w:rPr>
  </w:style>
  <w:style w:type="paragraph" w:styleId="Prrafodelista">
    <w:name w:val="List Paragraph"/>
    <w:basedOn w:val="Normal"/>
    <w:uiPriority w:val="34"/>
    <w:qFormat/>
    <w:rsid w:val="007B1F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2134</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2025-03-12T14:14:00Z</dcterms:created>
  <dcterms:modified xsi:type="dcterms:W3CDTF">2025-03-12T14:14:00Z</dcterms:modified>
</cp:coreProperties>
</file>